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d511b35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68591684105b4152"/>
      <w:footerReference xmlns:r="http://schemas.openxmlformats.org/officeDocument/2006/relationships" w:type="default" r:id="R28e25d15ac0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91684105b4152" /><Relationship Type="http://schemas.openxmlformats.org/officeDocument/2006/relationships/footer" Target="/word/footer1.xml" Id="R28e25d15ac014d0e" /></Relationships>
</file>