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676d90c67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f792c816db2f4bc7"/>
      <w:footerReference xmlns:r="http://schemas.openxmlformats.org/officeDocument/2006/relationships" w:type="default" r:id="R3e9f1a7bf297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2c816db2f4bc7" /><Relationship Type="http://schemas.openxmlformats.org/officeDocument/2006/relationships/footer" Target="/word/footer1.xml" Id="R3e9f1a7bf2974b8a" /></Relationships>
</file>