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5c1fa62e5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707aa55cf9e043b3"/>
      <w:footerReference xmlns:r="http://schemas.openxmlformats.org/officeDocument/2006/relationships" w:type="default" r:id="R425bfdfb9a64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aa55cf9e043b3" /><Relationship Type="http://schemas.openxmlformats.org/officeDocument/2006/relationships/footer" Target="/word/footer1.xml" Id="R425bfdfb9a6440d8" /></Relationships>
</file>