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fc27bc3a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e6d5af2a877049a2"/>
      <w:footerReference xmlns:r="http://schemas.openxmlformats.org/officeDocument/2006/relationships" w:type="default" r:id="Raf0e4de3e6b8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5af2a877049a2" /><Relationship Type="http://schemas.openxmlformats.org/officeDocument/2006/relationships/footer" Target="/word/footer1.xml" Id="Raf0e4de3e6b84dcb" /></Relationships>
</file>