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88d0cb906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EIKER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EIKER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512ad0f884308"/>
      <w:footerReference xmlns:r="http://schemas.openxmlformats.org/officeDocument/2006/relationships" w:type="default" r:id="Rb16eee98fc81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512ad0f884308" /><Relationship Type="http://schemas.openxmlformats.org/officeDocument/2006/relationships/footer" Target="/word/footer1.xml" Id="Rb16eee98fc814142" /></Relationships>
</file>