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929f9f311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350fded7ccb24edf"/>
      <w:footerReference xmlns:r="http://schemas.openxmlformats.org/officeDocument/2006/relationships" w:type="default" r:id="Rbaf7563d0bb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fded7ccb24edf" /><Relationship Type="http://schemas.openxmlformats.org/officeDocument/2006/relationships/footer" Target="/word/footer1.xml" Id="Rbaf7563d0bbd4b26" /></Relationships>
</file>