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982f7761f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596f9ff75244e02"/>
      <w:footerReference xmlns:r="http://schemas.openxmlformats.org/officeDocument/2006/relationships" w:type="default" r:id="R62598a4d4aba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6f9ff75244e02" /><Relationship Type="http://schemas.openxmlformats.org/officeDocument/2006/relationships/footer" Target="/word/footer1.xml" Id="R62598a4d4aba4a75" /></Relationships>
</file>