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cc9fcaa08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45c8817ce4e19"/>
      <w:footerReference xmlns:r="http://schemas.openxmlformats.org/officeDocument/2006/relationships" w:type="default" r:id="Rcfc220301c8e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5c8817ce4e19" /><Relationship Type="http://schemas.openxmlformats.org/officeDocument/2006/relationships/footer" Target="/word/footer1.xml" Id="Rcfc220301c8e46f4" /></Relationships>
</file>