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ffbae59d1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AS BLIKK OG VENTILASJON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AS BLIKK OG VENTILASJON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5b3665aba464b"/>
      <w:footerReference xmlns:r="http://schemas.openxmlformats.org/officeDocument/2006/relationships" w:type="default" r:id="R733829932013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AS BLIKK OG VENTILASJON   ·   Org.nr 953 436 892   ·   Skridsholgata 4   ·   6900 FLORØ   ·   Tlf. 57 74 22 75   ·   post@vaardalblikk.no   ·   www.vaardalblikk.no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AS BLIKK OG VENTILASJON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5b3665aba464b" /><Relationship Type="http://schemas.openxmlformats.org/officeDocument/2006/relationships/footer" Target="/word/footer1.xml" Id="R73382993201349ee" /></Relationships>
</file>