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b4894885f743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SCANDIC HOTELS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SCANDIC HOTELS AS</w:t>
      </w:r>
    </w:p>
    <w:sectPr>
      <w:headerReference xmlns:r="http://schemas.openxmlformats.org/officeDocument/2006/relationships" w:type="default" r:id="Rcd3485490e07495c"/>
      <w:footerReference xmlns:r="http://schemas.openxmlformats.org/officeDocument/2006/relationships" w:type="default" r:id="Rea9de1daacd340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SCANDIC HOTELS AS   ·   Org.nr 953 149 117   ·   Brynsalléen 2   ·   0667 OSLO   ·   Tlf. 23 15 50 50   ·   norway@scandichotels.com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SCANDIC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3485490e07495c" /><Relationship Type="http://schemas.openxmlformats.org/officeDocument/2006/relationships/footer" Target="/word/footer1.xml" Id="Rea9de1daacd34006" /></Relationships>
</file>