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e4f4dc14b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NORD-NORGE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aed197b6351946dd"/>
      <w:footerReference xmlns:r="http://schemas.openxmlformats.org/officeDocument/2006/relationships" w:type="default" r:id="R99b1f041b54f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197b6351946dd" /><Relationship Type="http://schemas.openxmlformats.org/officeDocument/2006/relationships/footer" Target="/word/footer1.xml" Id="R99b1f041b54f4060" /></Relationships>
</file>