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30f8e6b28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6df54acd137c4e6a"/>
      <w:footerReference xmlns:r="http://schemas.openxmlformats.org/officeDocument/2006/relationships" w:type="default" r:id="R37d98d18b6b4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54acd137c4e6a" /><Relationship Type="http://schemas.openxmlformats.org/officeDocument/2006/relationships/footer" Target="/word/footer1.xml" Id="R37d98d18b6b4441e" /></Relationships>
</file>