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ca591250d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HIMALPARTNER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HIMALPARTNER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17df30d3ef40a7"/>
      <w:footerReference xmlns:r="http://schemas.openxmlformats.org/officeDocument/2006/relationships" w:type="default" r:id="R250bb72666c0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7df30d3ef40a7" /><Relationship Type="http://schemas.openxmlformats.org/officeDocument/2006/relationships/footer" Target="/word/footer1.xml" Id="R250bb72666c04c48" /></Relationships>
</file>