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b784bd9e3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e9cd2e25557431f"/>
      <w:footerReference xmlns:r="http://schemas.openxmlformats.org/officeDocument/2006/relationships" w:type="default" r:id="R9dae2d972c0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d2e25557431f" /><Relationship Type="http://schemas.openxmlformats.org/officeDocument/2006/relationships/footer" Target="/word/footer1.xml" Id="R9dae2d972c044fa9" /></Relationships>
</file>