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618cb2206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df1728e1b4cb1"/>
      <w:footerReference xmlns:r="http://schemas.openxmlformats.org/officeDocument/2006/relationships" w:type="default" r:id="R3beab201ef0f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df1728e1b4cb1" /><Relationship Type="http://schemas.openxmlformats.org/officeDocument/2006/relationships/footer" Target="/word/footer1.xml" Id="R3beab201ef0f47a8" /></Relationships>
</file>