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15b236c6647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8edc52ff5b2a4db9"/>
      <w:footerReference xmlns:r="http://schemas.openxmlformats.org/officeDocument/2006/relationships" w:type="default" r:id="R3082448245e448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c52ff5b2a4db9" /><Relationship Type="http://schemas.openxmlformats.org/officeDocument/2006/relationships/footer" Target="/word/footer1.xml" Id="R3082448245e448d9" /></Relationships>
</file>