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c78d1c15f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4 BORETTSLAG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e0e1219a870e45c5"/>
      <w:footerReference xmlns:r="http://schemas.openxmlformats.org/officeDocument/2006/relationships" w:type="default" r:id="Rea230474a6e1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1219a870e45c5" /><Relationship Type="http://schemas.openxmlformats.org/officeDocument/2006/relationships/footer" Target="/word/footer1.xml" Id="Rea230474a6e144a9" /></Relationships>
</file>