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b8bc25887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BERGENSKE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bf099f8dbe9d401d"/>
      <w:footerReference xmlns:r="http://schemas.openxmlformats.org/officeDocument/2006/relationships" w:type="default" r:id="Re2b025ed01db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99f8dbe9d401d" /><Relationship Type="http://schemas.openxmlformats.org/officeDocument/2006/relationships/footer" Target="/word/footer1.xml" Id="Re2b025ed01db48b2" /></Relationships>
</file>