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446f1280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0bb423dacc984fb1"/>
      <w:footerReference xmlns:r="http://schemas.openxmlformats.org/officeDocument/2006/relationships" w:type="default" r:id="R0b402555ec57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23dacc984fb1" /><Relationship Type="http://schemas.openxmlformats.org/officeDocument/2006/relationships/footer" Target="/word/footer1.xml" Id="R0b402555ec574231" /></Relationships>
</file>