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c9eb6d4b6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6de0ae92547e7"/>
      <w:footerReference xmlns:r="http://schemas.openxmlformats.org/officeDocument/2006/relationships" w:type="default" r:id="Rb72d40f1cc6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SKAGI HOLDING AS   ·   Org.nr 947 731 726   ·   Vassenden 18   ·   6270 BRATTVÅG   ·   Tlf. 91 73 99 38   ·   b.giske@adsl.no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6de0ae92547e7" /><Relationship Type="http://schemas.openxmlformats.org/officeDocument/2006/relationships/footer" Target="/word/footer1.xml" Id="Rb72d40f1cc6f4a45" /></Relationships>
</file>