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d88653b28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eef265320fca4815"/>
      <w:footerReference xmlns:r="http://schemas.openxmlformats.org/officeDocument/2006/relationships" w:type="default" r:id="R894060409eba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265320fca4815" /><Relationship Type="http://schemas.openxmlformats.org/officeDocument/2006/relationships/footer" Target="/word/footer1.xml" Id="R894060409eba417a" /></Relationships>
</file>