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c93bc304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bcb75f021b0c4af2"/>
      <w:footerReference xmlns:r="http://schemas.openxmlformats.org/officeDocument/2006/relationships" w:type="default" r:id="Ra77603475d41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75f021b0c4af2" /><Relationship Type="http://schemas.openxmlformats.org/officeDocument/2006/relationships/footer" Target="/word/footer1.xml" Id="Ra77603475d414fd0" /></Relationships>
</file>