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835ea80d0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11c5a8ff64a4d"/>
      <w:footerReference xmlns:r="http://schemas.openxmlformats.org/officeDocument/2006/relationships" w:type="default" r:id="R76c8f3d9ded1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11c5a8ff64a4d" /><Relationship Type="http://schemas.openxmlformats.org/officeDocument/2006/relationships/footer" Target="/word/footer1.xml" Id="R76c8f3d9ded14d20" /></Relationships>
</file>