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4a026b8cd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5bbfc0e85b0244aa"/>
      <w:footerReference xmlns:r="http://schemas.openxmlformats.org/officeDocument/2006/relationships" w:type="default" r:id="R8840a1d9f53c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fc0e85b0244aa" /><Relationship Type="http://schemas.openxmlformats.org/officeDocument/2006/relationships/footer" Target="/word/footer1.xml" Id="R8840a1d9f53c4d6b" /></Relationships>
</file>