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93f85062404e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AABREKK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139e9c76e3334711"/>
      <w:footerReference xmlns:r="http://schemas.openxmlformats.org/officeDocument/2006/relationships" w:type="default" r:id="Ra538d0173084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e9c76e3334711" /><Relationship Type="http://schemas.openxmlformats.org/officeDocument/2006/relationships/footer" Target="/word/footer1.xml" Id="Ra538d01730844435" /></Relationships>
</file>