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056369ea8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AABREKK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ce7a0ac44564fd7"/>
      <w:footerReference xmlns:r="http://schemas.openxmlformats.org/officeDocument/2006/relationships" w:type="default" r:id="Rd124840e37e7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7a0ac44564fd7" /><Relationship Type="http://schemas.openxmlformats.org/officeDocument/2006/relationships/footer" Target="/word/footer1.xml" Id="Rd124840e37e74eef" /></Relationships>
</file>