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cc1c8dfb9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82aa286b96104abc"/>
      <w:footerReference xmlns:r="http://schemas.openxmlformats.org/officeDocument/2006/relationships" w:type="default" r:id="Rdb60a08efb97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a286b96104abc" /><Relationship Type="http://schemas.openxmlformats.org/officeDocument/2006/relationships/footer" Target="/word/footer1.xml" Id="Rdb60a08efb9742af" /></Relationships>
</file>