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0964c516c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048bb67e1d2c4cce"/>
      <w:footerReference xmlns:r="http://schemas.openxmlformats.org/officeDocument/2006/relationships" w:type="default" r:id="R826c2ce947fd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bb67e1d2c4cce" /><Relationship Type="http://schemas.openxmlformats.org/officeDocument/2006/relationships/footer" Target="/word/footer1.xml" Id="R826c2ce947fd4e02" /></Relationships>
</file>