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9ca5ef449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9a6a6bcde808425e"/>
      <w:footerReference xmlns:r="http://schemas.openxmlformats.org/officeDocument/2006/relationships" w:type="default" r:id="R8090caad2abd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a6bcde808425e" /><Relationship Type="http://schemas.openxmlformats.org/officeDocument/2006/relationships/footer" Target="/word/footer1.xml" Id="R8090caad2abd4580" /></Relationships>
</file>