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b6ffed0b4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 CORPORATE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36ef46c05f0f43d4"/>
      <w:footerReference xmlns:r="http://schemas.openxmlformats.org/officeDocument/2006/relationships" w:type="default" r:id="R81acc6ddfbbd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f46c05f0f43d4" /><Relationship Type="http://schemas.openxmlformats.org/officeDocument/2006/relationships/footer" Target="/word/footer1.xml" Id="R81acc6ddfbbd4fc2" /></Relationships>
</file>