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ad193ffe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f16ea5d325a14533"/>
      <w:footerReference xmlns:r="http://schemas.openxmlformats.org/officeDocument/2006/relationships" w:type="default" r:id="R867764e64c57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ea5d325a14533" /><Relationship Type="http://schemas.openxmlformats.org/officeDocument/2006/relationships/footer" Target="/word/footer1.xml" Id="R867764e64c574b5e" /></Relationships>
</file>