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fc0e2ec2c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6ef123ecd44d1"/>
      <w:footerReference xmlns:r="http://schemas.openxmlformats.org/officeDocument/2006/relationships" w:type="default" r:id="R95f6b347c815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OG RÅDGIVNING AS   ·   Org.nr 939 725 709   ·   Elveveien 32   ·   3262 LARVIK   ·   Tlf. 03216   ·   firmapost@sagarr.no   ·   www.sagarr.no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6ef123ecd44d1" /><Relationship Type="http://schemas.openxmlformats.org/officeDocument/2006/relationships/footer" Target="/word/footer1.xml" Id="R95f6b347c8154e0d" /></Relationships>
</file>