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22003b3d7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8c4d42a920f64d1e"/>
      <w:footerReference xmlns:r="http://schemas.openxmlformats.org/officeDocument/2006/relationships" w:type="default" r:id="Re66d7dd3c83c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d42a920f64d1e" /><Relationship Type="http://schemas.openxmlformats.org/officeDocument/2006/relationships/footer" Target="/word/footer1.xml" Id="Re66d7dd3c83c4ece" /></Relationships>
</file>