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6a1b89c0545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fa9d1d09be4ae2"/>
      <w:footerReference xmlns:r="http://schemas.openxmlformats.org/officeDocument/2006/relationships" w:type="default" r:id="R23a410c4424e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AS   ·   Org.nr 938 999 465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a9d1d09be4ae2" /><Relationship Type="http://schemas.openxmlformats.org/officeDocument/2006/relationships/footer" Target="/word/footer1.xml" Id="R23a410c4424e49c2" /></Relationships>
</file>