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bf7cb0b29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69b78d9fd6474cc9"/>
      <w:footerReference xmlns:r="http://schemas.openxmlformats.org/officeDocument/2006/relationships" w:type="default" r:id="Rb32fb63ad014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78d9fd6474cc9" /><Relationship Type="http://schemas.openxmlformats.org/officeDocument/2006/relationships/footer" Target="/word/footer1.xml" Id="Rb32fb63ad0144acf" /></Relationships>
</file>