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dd918e8b8247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WENAASGRUPPEN AS</w:t>
      </w:r>
    </w:p>
    <w:sectPr>
      <w:headerReference xmlns:r="http://schemas.openxmlformats.org/officeDocument/2006/relationships" w:type="default" r:id="Rbd02df6d85bc4ace"/>
      <w:footerReference xmlns:r="http://schemas.openxmlformats.org/officeDocument/2006/relationships" w:type="default" r:id="R7a0856d3c33743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02df6d85bc4ace" /><Relationship Type="http://schemas.openxmlformats.org/officeDocument/2006/relationships/footer" Target="/word/footer1.xml" Id="R7a0856d3c337431b" /></Relationships>
</file>