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abef24c4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b6cbfe816b894b12"/>
      <w:footerReference xmlns:r="http://schemas.openxmlformats.org/officeDocument/2006/relationships" w:type="default" r:id="Rc94e9f8000b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bfe816b894b12" /><Relationship Type="http://schemas.openxmlformats.org/officeDocument/2006/relationships/footer" Target="/word/footer1.xml" Id="Rc94e9f8000bc4f1f" /></Relationships>
</file>