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465cb95ed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9334c90deda14476"/>
      <w:footerReference xmlns:r="http://schemas.openxmlformats.org/officeDocument/2006/relationships" w:type="default" r:id="R3019fd4613f8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4c90deda14476" /><Relationship Type="http://schemas.openxmlformats.org/officeDocument/2006/relationships/footer" Target="/word/footer1.xml" Id="R3019fd4613f846b0" /></Relationships>
</file>