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55cfb11b9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d42f76f173a54eab"/>
      <w:footerReference xmlns:r="http://schemas.openxmlformats.org/officeDocument/2006/relationships" w:type="default" r:id="Rbac0682262ee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76f173a54eab" /><Relationship Type="http://schemas.openxmlformats.org/officeDocument/2006/relationships/footer" Target="/word/footer1.xml" Id="Rbac0682262ee46c6" /></Relationships>
</file>