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eaf912eac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46bad468f4517"/>
      <w:footerReference xmlns:r="http://schemas.openxmlformats.org/officeDocument/2006/relationships" w:type="default" r:id="R84fdf47dce08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46bad468f4517" /><Relationship Type="http://schemas.openxmlformats.org/officeDocument/2006/relationships/footer" Target="/word/footer1.xml" Id="R84fdf47dce084521" /></Relationships>
</file>