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362cbecc9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b3d774ed8d834e9b"/>
      <w:footerReference xmlns:r="http://schemas.openxmlformats.org/officeDocument/2006/relationships" w:type="default" r:id="Rf5f3a25f519e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774ed8d834e9b" /><Relationship Type="http://schemas.openxmlformats.org/officeDocument/2006/relationships/footer" Target="/word/footer1.xml" Id="Rf5f3a25f519e4294" /></Relationships>
</file>