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05346ba8cb46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HALLINGDAL VALDRES</w:t>
      </w:r>
    </w:p>
    <w:sectPr>
      <w:headerReference xmlns:r="http://schemas.openxmlformats.org/officeDocument/2006/relationships" w:type="default" r:id="R8d8a27538ab246d8"/>
      <w:footerReference xmlns:r="http://schemas.openxmlformats.org/officeDocument/2006/relationships" w:type="default" r:id="Rd0b7a046e70a44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HALLINGDAL VALDRES   ·   Org.nr 937 889 631   ·   Myren 41   ·   3570 ÅL   ·   Tlf. 03202   ·   post@sb1.no   ·   www.sb1.no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HALLINGDAL VALDRES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8a27538ab246d8" /><Relationship Type="http://schemas.openxmlformats.org/officeDocument/2006/relationships/footer" Target="/word/footer1.xml" Id="Rd0b7a046e70a44e2" /></Relationships>
</file>