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ff287d52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b10934bad9974b2c"/>
      <w:footerReference xmlns:r="http://schemas.openxmlformats.org/officeDocument/2006/relationships" w:type="default" r:id="R0a7803e4d8e3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934bad9974b2c" /><Relationship Type="http://schemas.openxmlformats.org/officeDocument/2006/relationships/footer" Target="/word/footer1.xml" Id="R0a7803e4d8e3422c" /></Relationships>
</file>