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a293a848a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73e318255ebc4882"/>
      <w:footerReference xmlns:r="http://schemas.openxmlformats.org/officeDocument/2006/relationships" w:type="default" r:id="Ra4a93c1cf8c8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318255ebc4882" /><Relationship Type="http://schemas.openxmlformats.org/officeDocument/2006/relationships/footer" Target="/word/footer1.xml" Id="Ra4a93c1cf8c84860" /></Relationships>
</file>