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5d1b8c66a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2ed22e7ed82b4f50"/>
      <w:footerReference xmlns:r="http://schemas.openxmlformats.org/officeDocument/2006/relationships" w:type="default" r:id="R2d4b5640bf73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22e7ed82b4f50" /><Relationship Type="http://schemas.openxmlformats.org/officeDocument/2006/relationships/footer" Target="/word/footer1.xml" Id="R2d4b5640bf7347b9" /></Relationships>
</file>