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678f914fe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829e55e95bb94084"/>
      <w:footerReference xmlns:r="http://schemas.openxmlformats.org/officeDocument/2006/relationships" w:type="default" r:id="R39b5d22f6ba6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e55e95bb94084" /><Relationship Type="http://schemas.openxmlformats.org/officeDocument/2006/relationships/footer" Target="/word/footer1.xml" Id="R39b5d22f6ba64e15" /></Relationships>
</file>