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cdd057a13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PINAKKEL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PINAKKEL INVEST AS</w:t>
      </w:r>
    </w:p>
    <w:sectPr>
      <w:headerReference xmlns:r="http://schemas.openxmlformats.org/officeDocument/2006/relationships" w:type="default" r:id="Rc4d19eec38af414b"/>
      <w:footerReference xmlns:r="http://schemas.openxmlformats.org/officeDocument/2006/relationships" w:type="default" r:id="R4cae8dbf4270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PINAKKEL INVEST AS   ·   Org.nr 936 680 208   ·   Fjelltunvegen 63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PINAKKEL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19eec38af414b" /><Relationship Type="http://schemas.openxmlformats.org/officeDocument/2006/relationships/footer" Target="/word/footer1.xml" Id="R4cae8dbf42704d1b" /></Relationships>
</file>