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aab83c067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STATERA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142a63460b6d48bb"/>
      <w:footerReference xmlns:r="http://schemas.openxmlformats.org/officeDocument/2006/relationships" w:type="default" r:id="Rbf3edbc8833a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a63460b6d48bb" /><Relationship Type="http://schemas.openxmlformats.org/officeDocument/2006/relationships/footer" Target="/word/footer1.xml" Id="Rbf3edbc8833a4889" /></Relationships>
</file>