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576f86afe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9cb9a77b54e56"/>
      <w:footerReference xmlns:r="http://schemas.openxmlformats.org/officeDocument/2006/relationships" w:type="default" r:id="R08647beb70e7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cb9a77b54e56" /><Relationship Type="http://schemas.openxmlformats.org/officeDocument/2006/relationships/footer" Target="/word/footer1.xml" Id="R08647beb70e74a32" /></Relationships>
</file>