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039ac48d7d4d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Mandal,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ROLAND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ROLAND REVISJON AS</w:t>
      </w:r>
    </w:p>
    <w:sectPr>
      <w:headerReference xmlns:r="http://schemas.openxmlformats.org/officeDocument/2006/relationships" w:type="default" r:id="R6ef10b88ccb54d69"/>
      <w:footerReference xmlns:r="http://schemas.openxmlformats.org/officeDocument/2006/relationships" w:type="default" r:id="R99e666fc82c34f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ROLAND REVISJON AS   ·   Org.nr 935 549 248   ·   Oksevollen 10   ·   4514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ROLAND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f10b88ccb54d69" /><Relationship Type="http://schemas.openxmlformats.org/officeDocument/2006/relationships/footer" Target="/word/footer1.xml" Id="R99e666fc82c34f3a" /></Relationships>
</file>